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35C5B121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części sołectwa </w:t>
      </w:r>
      <w:r w:rsidR="002D2738">
        <w:rPr>
          <w:rFonts w:ascii="Arial" w:hAnsi="Arial" w:cs="Arial"/>
          <w:bCs/>
          <w:i/>
          <w:iCs/>
          <w:shd w:val="clear" w:color="auto" w:fill="FFFFFF"/>
        </w:rPr>
        <w:t>Radkowice</w:t>
      </w:r>
      <w:r w:rsidR="004F59CD">
        <w:rPr>
          <w:rFonts w:ascii="Arial" w:hAnsi="Arial" w:cs="Arial"/>
          <w:bCs/>
          <w:i/>
          <w:iCs/>
          <w:shd w:val="clear" w:color="auto" w:fill="FFFFFF"/>
        </w:rPr>
        <w:t xml:space="preserve"> Kolonia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CE6E3B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7DE29FE6" w:rsidR="004B1018" w:rsidRPr="00542D2E" w:rsidRDefault="00542D2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4F08F105" w:rsidR="004B1018" w:rsidRPr="00542D2E" w:rsidRDefault="0070305C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6A191F92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Działki nr ewid.</w:t>
            </w:r>
            <w:r w:rsidR="004F59CD">
              <w:rPr>
                <w:rFonts w:ascii="Arial" w:hAnsi="Arial" w:cs="Arial"/>
                <w:sz w:val="18"/>
                <w:szCs w:val="18"/>
              </w:rPr>
              <w:t>64/2, 89/2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D2738">
              <w:rPr>
                <w:rFonts w:ascii="Arial" w:hAnsi="Arial" w:cs="Arial"/>
                <w:sz w:val="18"/>
                <w:szCs w:val="18"/>
              </w:rPr>
              <w:t>Radkowice</w:t>
            </w:r>
            <w:r w:rsidR="004F59CD">
              <w:rPr>
                <w:rFonts w:ascii="Arial" w:hAnsi="Arial" w:cs="Arial"/>
                <w:sz w:val="18"/>
                <w:szCs w:val="18"/>
              </w:rPr>
              <w:t xml:space="preserve"> Kolonia</w:t>
            </w:r>
          </w:p>
        </w:tc>
        <w:tc>
          <w:tcPr>
            <w:tcW w:w="532" w:type="pct"/>
            <w:vAlign w:val="center"/>
          </w:tcPr>
          <w:p w14:paraId="00B95BC4" w14:textId="61034E02" w:rsidR="004B1018" w:rsidRPr="00542D2E" w:rsidRDefault="00753EF6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12033D3" w14:textId="77777777" w:rsidR="004B1018" w:rsidRPr="0070305C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r w:rsidR="0081275B" w:rsidRPr="0070305C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70305C">
              <w:rPr>
                <w:rFonts w:ascii="Arial" w:hAnsi="Arial" w:cs="Arial"/>
                <w:sz w:val="18"/>
                <w:szCs w:val="18"/>
              </w:rPr>
              <w:t>zabudowę</w:t>
            </w:r>
            <w:r w:rsidR="004F59CD" w:rsidRPr="0070305C">
              <w:rPr>
                <w:rFonts w:ascii="Arial" w:hAnsi="Arial" w:cs="Arial"/>
                <w:sz w:val="18"/>
                <w:szCs w:val="18"/>
              </w:rPr>
              <w:t xml:space="preserve"> zagrodową. </w:t>
            </w:r>
            <w:r w:rsidRPr="0070305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D16E91F" w14:textId="77777777" w:rsidR="00753EF6" w:rsidRPr="0070305C" w:rsidRDefault="00753EF6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3E07D698" w:rsidR="00753EF6" w:rsidRPr="0070305C" w:rsidRDefault="00753EF6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Dz. 64/2 w całości, dz. 89/2 pas zabudowy zgodnie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 xml:space="preserve">, zabudowa zagrodowa (grunty klasy III). </w:t>
            </w:r>
          </w:p>
        </w:tc>
      </w:tr>
      <w:tr w:rsidR="0070305C" w:rsidRPr="00542D2E" w14:paraId="037C8832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1192BDB7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9992D47" w14:textId="53C8FD12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07B737E5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92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2B947D44" w14:textId="77777777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A9669E0" w14:textId="4DC0613B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4B36251D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1FFC2727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47A505E3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70305C" w:rsidRPr="00FE06CE" w14:paraId="3C1DC542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67DDE540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6DC423B" w14:textId="60A18A48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AE58EBA" w14:textId="6199B89A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93/4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73A13F5F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0C091C7F" w14:textId="43374351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1238135F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577497B3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96E6B6" w14:textId="4DC2955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0305C" w:rsidRPr="00FE06CE" w14:paraId="0814DDE5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7AFE0D22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065D291" w14:textId="3042D7D4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D4BBD19" w14:textId="378B44FB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30/5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4DA2394E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37D3B47" w14:textId="0988D295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3E2FD24B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525B027F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657F9BE" w14:textId="087B9ED4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Dz. 30/1 poza granicą planu.</w:t>
            </w:r>
          </w:p>
        </w:tc>
      </w:tr>
      <w:tr w:rsidR="0070305C" w:rsidRPr="00FE06CE" w14:paraId="6B975F5E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3E695239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71B43AB" w14:textId="0F5EBA88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63A944B5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30/1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</w:t>
            </w:r>
          </w:p>
        </w:tc>
        <w:tc>
          <w:tcPr>
            <w:tcW w:w="532" w:type="pct"/>
            <w:vAlign w:val="center"/>
          </w:tcPr>
          <w:p w14:paraId="1EEF2B54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85DF07C" w14:textId="6BAA3B7F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FBCF207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483BC6BE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6DF9D04" w14:textId="71B67C5D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Dz. 30/1 poza granicą planu. </w:t>
            </w:r>
          </w:p>
        </w:tc>
      </w:tr>
      <w:tr w:rsidR="0070305C" w:rsidRPr="00FE06CE" w14:paraId="20F19EC0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2CA22B38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08B7FB7B" w14:textId="4026B711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218029CB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115/5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0736F7CD" w14:textId="5747CBC3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2CD2F1D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23F2BAB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 lub mieszkaniową jednorodzinną.  </w:t>
            </w:r>
          </w:p>
          <w:p w14:paraId="671242B6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4955BDA" w14:textId="79DB7026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Zabudowa zagrodowa (grunty klasy II i III).</w:t>
            </w:r>
          </w:p>
        </w:tc>
      </w:tr>
      <w:tr w:rsidR="0070305C" w:rsidRPr="00FE06CE" w14:paraId="7E40EC58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788D6806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2C0D44B" w14:textId="2849E1D7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6A9D311D" w14:textId="595CDCA5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36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2F43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2F4362">
              <w:rPr>
                <w:rFonts w:ascii="Arial" w:hAnsi="Arial" w:cs="Arial"/>
                <w:sz w:val="18"/>
                <w:szCs w:val="18"/>
              </w:rPr>
              <w:t xml:space="preserve">. 115/5, </w:t>
            </w:r>
            <w:proofErr w:type="spellStart"/>
            <w:r w:rsidRPr="002F43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2F4362">
              <w:rPr>
                <w:rFonts w:ascii="Arial" w:hAnsi="Arial" w:cs="Arial"/>
                <w:sz w:val="18"/>
                <w:szCs w:val="18"/>
              </w:rPr>
              <w:t>. Radkowice Kolonia</w:t>
            </w:r>
          </w:p>
        </w:tc>
        <w:tc>
          <w:tcPr>
            <w:tcW w:w="532" w:type="pct"/>
            <w:vAlign w:val="center"/>
          </w:tcPr>
          <w:p w14:paraId="2B7206B8" w14:textId="726A5D6F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50788ADF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90BDD04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 lub mieszkaniową jednorodzinną.  </w:t>
            </w:r>
          </w:p>
          <w:p w14:paraId="395ECAC5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B747889" w14:textId="21D94D00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Zabudowa zagrodowa (grunty klasy II i III).</w:t>
            </w:r>
          </w:p>
        </w:tc>
      </w:tr>
      <w:tr w:rsidR="0070305C" w:rsidRPr="00FE06CE" w14:paraId="49710C9C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49FB55D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3654A23" w14:textId="3569C6B4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2FD9CF19" w14:textId="6BC3819D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4362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2F4362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2F4362">
              <w:rPr>
                <w:rFonts w:ascii="Arial" w:hAnsi="Arial" w:cs="Arial"/>
                <w:sz w:val="18"/>
                <w:szCs w:val="18"/>
              </w:rPr>
              <w:t xml:space="preserve">. 115/5, </w:t>
            </w:r>
            <w:proofErr w:type="spellStart"/>
            <w:r w:rsidRPr="002F4362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2F4362">
              <w:rPr>
                <w:rFonts w:ascii="Arial" w:hAnsi="Arial" w:cs="Arial"/>
                <w:sz w:val="18"/>
                <w:szCs w:val="18"/>
              </w:rPr>
              <w:t>. Radkowice Kolonia</w:t>
            </w:r>
          </w:p>
        </w:tc>
        <w:tc>
          <w:tcPr>
            <w:tcW w:w="532" w:type="pct"/>
            <w:vAlign w:val="center"/>
          </w:tcPr>
          <w:p w14:paraId="51EAB644" w14:textId="3CE80019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345F33C8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EA2960A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 lub mieszkaniową jednorodzinną.  </w:t>
            </w:r>
          </w:p>
          <w:p w14:paraId="7460A721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3525AC5" w14:textId="4D1FC7FB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Zabudowa zagrodowa (grunty klasy II i III). </w:t>
            </w:r>
          </w:p>
        </w:tc>
      </w:tr>
      <w:tr w:rsidR="0070305C" w:rsidRPr="00FE06CE" w14:paraId="26DF6A3E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vAlign w:val="center"/>
          </w:tcPr>
          <w:p w14:paraId="79E7653A" w14:textId="134ADF1F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D234966" w14:textId="35F8B9D0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DC3941E" w14:textId="7DE68E2B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166/1, 166/2, 166/3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2315F002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BA53D8B" w14:textId="286BB8FE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AAB40E6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zagrodową.  </w:t>
            </w:r>
          </w:p>
          <w:p w14:paraId="73351CC3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D36B58B" w14:textId="4E66659A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>. Grunty klasy III.</w:t>
            </w:r>
          </w:p>
        </w:tc>
      </w:tr>
      <w:tr w:rsidR="0070305C" w:rsidRPr="00FE06CE" w14:paraId="7DF9175C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10.</w:t>
            </w:r>
          </w:p>
        </w:tc>
        <w:tc>
          <w:tcPr>
            <w:tcW w:w="537" w:type="pct"/>
            <w:vAlign w:val="center"/>
          </w:tcPr>
          <w:p w14:paraId="3783A9A8" w14:textId="1E47E656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1107310" w14:textId="21FD32E9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1B0F44" w14:textId="0F331EE9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166/1, 166/2, 166/3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4C259778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930A27F" w14:textId="01CDB2ED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49DBA3F5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zagrodową.  </w:t>
            </w:r>
          </w:p>
          <w:p w14:paraId="175BB209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9D6BC0D" w14:textId="5797A8D3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>. Grunty klasy III.</w:t>
            </w:r>
          </w:p>
        </w:tc>
      </w:tr>
      <w:tr w:rsidR="0070305C" w:rsidRPr="00FE06CE" w14:paraId="4CCAB65E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22CAF3E2" w14:textId="11E61FD9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5EFAFB58" w14:textId="39452A3A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D893B6E" w14:textId="0996E007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4B9CA57" w14:textId="4DF53110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166/1, 166/2, 166/3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16947494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84906BD" w14:textId="57BF8DAF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5C776EEE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zagrodową.  </w:t>
            </w:r>
          </w:p>
          <w:p w14:paraId="069C558A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946A9D" w14:textId="2A9F4306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>. Grunty klasy III.</w:t>
            </w:r>
          </w:p>
        </w:tc>
      </w:tr>
      <w:tr w:rsidR="0070305C" w:rsidRPr="00FE06CE" w14:paraId="5E41F4A4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7AF9ACAC" w14:textId="04C87593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Align w:val="center"/>
          </w:tcPr>
          <w:p w14:paraId="576246F5" w14:textId="46F8F98F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049043C" w14:textId="7C1D15AD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C346CD4" w14:textId="4174ACB4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166/1, 166/2, 166/3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423FE4BF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28374429" w14:textId="4AF81526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E898A9A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zagrodową. </w:t>
            </w:r>
          </w:p>
          <w:p w14:paraId="1DBD1947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B3EAB63" w14:textId="7E4ED7AE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 xml:space="preserve">. Grunty klasy </w:t>
            </w:r>
            <w:proofErr w:type="gramStart"/>
            <w:r w:rsidRPr="0070305C">
              <w:rPr>
                <w:rFonts w:ascii="Arial" w:hAnsi="Arial" w:cs="Arial"/>
                <w:sz w:val="18"/>
                <w:szCs w:val="18"/>
              </w:rPr>
              <w:t>III..</w:t>
            </w:r>
            <w:proofErr w:type="gramEnd"/>
          </w:p>
        </w:tc>
      </w:tr>
      <w:tr w:rsidR="0070305C" w:rsidRPr="00FE06CE" w14:paraId="4610DFE5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03AC97DE" w14:textId="23902FDA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Align w:val="center"/>
          </w:tcPr>
          <w:p w14:paraId="0F4AC664" w14:textId="48819061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2A99A48" w14:textId="02D58357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909F95" w14:textId="1F3A089D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166/1, 166/2, 166/3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6A4718C1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448D873E" w14:textId="2A504140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071B7137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zagrodową.  </w:t>
            </w:r>
          </w:p>
          <w:p w14:paraId="32256F70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8A3B48" w14:textId="0DFEF30D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>. Grunty klasy III.</w:t>
            </w:r>
          </w:p>
        </w:tc>
      </w:tr>
      <w:tr w:rsidR="0070305C" w:rsidRPr="00FE06CE" w14:paraId="6EB8BA25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09AAE6FE" w14:textId="2DA30664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Align w:val="center"/>
          </w:tcPr>
          <w:p w14:paraId="7C6C5558" w14:textId="122109F1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312FE36" w14:textId="541C4CE3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AF5786" w14:textId="2368C1ED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166/1, 166/2, 166/3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63BD9DD3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C5C81F0" w14:textId="63E4040C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2C59A3F6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Przeznaczenie działki pod zabudowę zagrodową</w:t>
            </w:r>
          </w:p>
          <w:p w14:paraId="76F29C5C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3F1CFAC" w14:textId="22590FC6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>. Grunty klasy III.</w:t>
            </w:r>
          </w:p>
        </w:tc>
      </w:tr>
      <w:tr w:rsidR="0070305C" w:rsidRPr="00FE06CE" w14:paraId="11943EC5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09579F61" w14:textId="15C5644E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vAlign w:val="center"/>
          </w:tcPr>
          <w:p w14:paraId="018A1260" w14:textId="31098AEC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8EFA0F4" w14:textId="5CBE87B8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BFE6D56" w14:textId="7821BC46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166/1, 166/2, 166/3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3AB5402A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66B6B21" w14:textId="3D7C2B5C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500B7327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zagrodową.  </w:t>
            </w:r>
          </w:p>
          <w:p w14:paraId="50F73599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1F9A74E" w14:textId="31B0D6DF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>. Grunty klasy III.</w:t>
            </w:r>
          </w:p>
        </w:tc>
      </w:tr>
      <w:tr w:rsidR="0070305C" w:rsidRPr="00FE06CE" w14:paraId="18FFCAFD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44A6CAC0" w14:textId="77EEFF7E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vAlign w:val="center"/>
          </w:tcPr>
          <w:p w14:paraId="4DBCF766" w14:textId="4862278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56BE11D" w14:textId="146973DD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6A8064D" w14:textId="0FDA0B6E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75, 159, 127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75898820" w14:textId="7777777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27069FFA" w14:textId="675EB3C1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75, 159</w:t>
            </w:r>
          </w:p>
        </w:tc>
        <w:tc>
          <w:tcPr>
            <w:tcW w:w="545" w:type="pct"/>
            <w:vAlign w:val="center"/>
          </w:tcPr>
          <w:p w14:paraId="22B8BD56" w14:textId="7777777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433F1CB" w14:textId="61C345A3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127</w:t>
            </w:r>
          </w:p>
        </w:tc>
        <w:tc>
          <w:tcPr>
            <w:tcW w:w="1658" w:type="pct"/>
            <w:vAlign w:val="center"/>
          </w:tcPr>
          <w:p w14:paraId="64CED531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zagrodową.  </w:t>
            </w:r>
          </w:p>
          <w:p w14:paraId="36840273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D210DDD" w14:textId="62D4CB90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Dz. 75, 159 – pas zgodnie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 xml:space="preserve"> jako zabudowa zagrodowa (grunty klasy II, III). </w:t>
            </w:r>
          </w:p>
          <w:p w14:paraId="17CFC686" w14:textId="05FD862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Dz. 127 poza granicą planu.</w:t>
            </w:r>
          </w:p>
        </w:tc>
      </w:tr>
      <w:tr w:rsidR="0070305C" w:rsidRPr="00FE06CE" w14:paraId="473E5ECE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6744D6EA" w14:textId="0ED6FF6A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37" w:type="pct"/>
            <w:vAlign w:val="center"/>
          </w:tcPr>
          <w:p w14:paraId="56F5CC70" w14:textId="35ADAC08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EB0C113" w14:textId="2C8EACD8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4DEBCE51" w14:textId="4EFAA432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75, 159, 127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1B287A48" w14:textId="7777777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A56E026" w14:textId="7AE7E655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75, 159</w:t>
            </w:r>
          </w:p>
        </w:tc>
        <w:tc>
          <w:tcPr>
            <w:tcW w:w="545" w:type="pct"/>
            <w:vAlign w:val="center"/>
          </w:tcPr>
          <w:p w14:paraId="2D7C4457" w14:textId="7777777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21E21322" w14:textId="13568205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127</w:t>
            </w:r>
          </w:p>
        </w:tc>
        <w:tc>
          <w:tcPr>
            <w:tcW w:w="1658" w:type="pct"/>
            <w:vAlign w:val="center"/>
          </w:tcPr>
          <w:p w14:paraId="299B1CC0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zagrodową.  </w:t>
            </w:r>
          </w:p>
          <w:p w14:paraId="36156247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9C4F373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Dz. 75, 159 – pas zgodnie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 xml:space="preserve"> jako zabudowa zagrodowa (grunty klasy II, III). </w:t>
            </w:r>
          </w:p>
          <w:p w14:paraId="7904C675" w14:textId="63BC37C0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Dz. 127 poza granicą planu.</w:t>
            </w:r>
          </w:p>
        </w:tc>
      </w:tr>
      <w:tr w:rsidR="0070305C" w:rsidRPr="00FE06CE" w14:paraId="72BE5E5C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62348682" w14:textId="148742E3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vAlign w:val="center"/>
          </w:tcPr>
          <w:p w14:paraId="14191EF1" w14:textId="28B2FCAC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2C4C4BE" w14:textId="78899FD9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1BC618C" w14:textId="0E7190DF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75, 159, 127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36A48A6F" w14:textId="7777777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2F71E5C" w14:textId="615F9BEA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75, 159</w:t>
            </w:r>
          </w:p>
        </w:tc>
        <w:tc>
          <w:tcPr>
            <w:tcW w:w="545" w:type="pct"/>
            <w:vAlign w:val="center"/>
          </w:tcPr>
          <w:p w14:paraId="2BED46D0" w14:textId="7777777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D549BD8" w14:textId="48C25521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127</w:t>
            </w:r>
          </w:p>
        </w:tc>
        <w:tc>
          <w:tcPr>
            <w:tcW w:w="1658" w:type="pct"/>
            <w:vAlign w:val="center"/>
          </w:tcPr>
          <w:p w14:paraId="4963016F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działki pod zabudowę zagrodową.  </w:t>
            </w:r>
          </w:p>
          <w:p w14:paraId="4B61E9A7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6B3AAB3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Dz. 75, 159 – pas zgodnie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 xml:space="preserve"> jako zabudowa zagrodowa (grunty klasy II, III). </w:t>
            </w:r>
          </w:p>
          <w:p w14:paraId="71EB80F0" w14:textId="75A868B8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Dz. 127 poza granicą planu.</w:t>
            </w:r>
          </w:p>
        </w:tc>
      </w:tr>
      <w:tr w:rsidR="0070305C" w:rsidRPr="00FE06CE" w14:paraId="6970189A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428AF842" w14:textId="347C1FC3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vAlign w:val="center"/>
          </w:tcPr>
          <w:p w14:paraId="6862C5C7" w14:textId="2BE123F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04A6046" w14:textId="52C64FAD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05C365F" w14:textId="05C345E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>93/5, 93/6,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201C4B50" w14:textId="7777777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5C9EA54A" w14:textId="5EE86300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4D37EC5C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7B41623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działek pod zabudowę mieszkaniową. </w:t>
            </w:r>
          </w:p>
          <w:p w14:paraId="6E07334D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5737583" w14:textId="3DDA340F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Zabudowa zagrodowa (stan istniejący) pomiędzy droga i użytkiem N. Pozostała część – brak zgodności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70305C" w:rsidRPr="00FE06CE" w14:paraId="65DF5AA8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2553357C" w14:textId="323F3FAA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537" w:type="pct"/>
            <w:vAlign w:val="center"/>
          </w:tcPr>
          <w:p w14:paraId="04378BA0" w14:textId="530A434A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1F427BB" w14:textId="1CEB85D4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EA50A05" w14:textId="0E9341D2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69/1,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554862F9" w14:textId="77777777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C7E60E5" w14:textId="5509DEBF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27580D6E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97FCBBF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Przeznaczenie działek pod zabudowę mieszkaniową.</w:t>
            </w:r>
          </w:p>
          <w:p w14:paraId="339CC2E4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807FF70" w14:textId="521DB87B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Pas zabudowy (pn. część działki) zgodnie ze </w:t>
            </w:r>
            <w:proofErr w:type="spellStart"/>
            <w:r w:rsidRPr="0070305C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70305C">
              <w:rPr>
                <w:rFonts w:ascii="Arial" w:hAnsi="Arial" w:cs="Arial"/>
                <w:sz w:val="18"/>
                <w:szCs w:val="18"/>
              </w:rPr>
              <w:t xml:space="preserve"> jako zabudowa zagrodowa (grunty klasy III).  </w:t>
            </w:r>
          </w:p>
        </w:tc>
      </w:tr>
      <w:tr w:rsidR="0070305C" w:rsidRPr="00FE06CE" w14:paraId="4A5A52A6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5B4B4780" w14:textId="20B360F8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537" w:type="pct"/>
            <w:vAlign w:val="center"/>
          </w:tcPr>
          <w:p w14:paraId="7202CF71" w14:textId="2E903492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0DD0900" w14:textId="1279D1A9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AF3504" w14:textId="3843F653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64/1,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5E91C992" w14:textId="0A33232A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19EECE31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3B9E7F5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Przeznaczenie działek pod zabudowę mieszkaniową. </w:t>
            </w:r>
          </w:p>
          <w:p w14:paraId="4F742398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968F3B5" w14:textId="29284D88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 xml:space="preserve">Zabudowa zagrodowa (grunty klasy III). </w:t>
            </w:r>
          </w:p>
        </w:tc>
      </w:tr>
      <w:tr w:rsidR="0070305C" w:rsidRPr="00FE06CE" w14:paraId="2E1A2FC1" w14:textId="77777777" w:rsidTr="00CF19E3">
        <w:trPr>
          <w:trHeight w:val="549"/>
        </w:trPr>
        <w:tc>
          <w:tcPr>
            <w:tcW w:w="164" w:type="pct"/>
            <w:vAlign w:val="center"/>
          </w:tcPr>
          <w:p w14:paraId="5F027739" w14:textId="31DD8BFE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537" w:type="pct"/>
            <w:vAlign w:val="center"/>
          </w:tcPr>
          <w:p w14:paraId="7CA4BC64" w14:textId="55BB0884" w:rsidR="0070305C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6DC3DBD" w14:textId="666D0A59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3405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A396DC6" w14:textId="16AAF3DE" w:rsidR="0070305C" w:rsidRPr="00542D2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71/4,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Radkowice Kolonia</w:t>
            </w:r>
          </w:p>
        </w:tc>
        <w:tc>
          <w:tcPr>
            <w:tcW w:w="532" w:type="pct"/>
            <w:vAlign w:val="center"/>
          </w:tcPr>
          <w:p w14:paraId="68353745" w14:textId="66D8C40B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5C9632F3" w14:textId="77777777" w:rsidR="0070305C" w:rsidRPr="00FE06CE" w:rsidRDefault="0070305C" w:rsidP="007030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E8B2201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Przeznaczenie działek pod zabudowę mieszkaniową.</w:t>
            </w:r>
          </w:p>
          <w:p w14:paraId="545AE70B" w14:textId="77777777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92D68CD" w14:textId="6FE000A8" w:rsidR="0070305C" w:rsidRPr="0070305C" w:rsidRDefault="0070305C" w:rsidP="0070305C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0305C">
              <w:rPr>
                <w:rFonts w:ascii="Arial" w:hAnsi="Arial" w:cs="Arial"/>
                <w:sz w:val="18"/>
                <w:szCs w:val="18"/>
              </w:rPr>
              <w:t>Zabudowa zagrodowa (grunty klasy II).</w:t>
            </w:r>
          </w:p>
        </w:tc>
      </w:tr>
    </w:tbl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2A50B" w14:textId="77777777" w:rsidR="00EE0796" w:rsidRDefault="00EE0796" w:rsidP="008C436C">
      <w:pPr>
        <w:spacing w:after="0" w:line="240" w:lineRule="auto"/>
      </w:pPr>
      <w:r>
        <w:separator/>
      </w:r>
    </w:p>
  </w:endnote>
  <w:endnote w:type="continuationSeparator" w:id="0">
    <w:p w14:paraId="400925A2" w14:textId="77777777" w:rsidR="00EE0796" w:rsidRDefault="00EE0796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8DB29" w14:textId="77777777" w:rsidR="00EE0796" w:rsidRDefault="00EE0796" w:rsidP="008C436C">
      <w:pPr>
        <w:spacing w:after="0" w:line="240" w:lineRule="auto"/>
      </w:pPr>
      <w:r>
        <w:separator/>
      </w:r>
    </w:p>
  </w:footnote>
  <w:footnote w:type="continuationSeparator" w:id="0">
    <w:p w14:paraId="13DBC6F4" w14:textId="77777777" w:rsidR="00EE0796" w:rsidRDefault="00EE0796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2370A"/>
    <w:rsid w:val="0006470F"/>
    <w:rsid w:val="00090564"/>
    <w:rsid w:val="000F4EFA"/>
    <w:rsid w:val="00114EC9"/>
    <w:rsid w:val="00161EFD"/>
    <w:rsid w:val="0017567E"/>
    <w:rsid w:val="001A6A45"/>
    <w:rsid w:val="001C5049"/>
    <w:rsid w:val="002041F8"/>
    <w:rsid w:val="00216C3F"/>
    <w:rsid w:val="00237595"/>
    <w:rsid w:val="002603A5"/>
    <w:rsid w:val="002D2738"/>
    <w:rsid w:val="002D48C1"/>
    <w:rsid w:val="002E000D"/>
    <w:rsid w:val="00334C84"/>
    <w:rsid w:val="00353385"/>
    <w:rsid w:val="00420F6E"/>
    <w:rsid w:val="004366E7"/>
    <w:rsid w:val="00460B51"/>
    <w:rsid w:val="00467054"/>
    <w:rsid w:val="00467DB9"/>
    <w:rsid w:val="00476073"/>
    <w:rsid w:val="00495E42"/>
    <w:rsid w:val="004A3CD4"/>
    <w:rsid w:val="004B1018"/>
    <w:rsid w:val="004D785B"/>
    <w:rsid w:val="004F1634"/>
    <w:rsid w:val="004F59CD"/>
    <w:rsid w:val="004F6BFE"/>
    <w:rsid w:val="004F76B7"/>
    <w:rsid w:val="00503A48"/>
    <w:rsid w:val="00506972"/>
    <w:rsid w:val="00542D2E"/>
    <w:rsid w:val="00597957"/>
    <w:rsid w:val="005D1648"/>
    <w:rsid w:val="005D2577"/>
    <w:rsid w:val="005D6B9E"/>
    <w:rsid w:val="00605710"/>
    <w:rsid w:val="00637391"/>
    <w:rsid w:val="0065477F"/>
    <w:rsid w:val="0068678A"/>
    <w:rsid w:val="006B3C46"/>
    <w:rsid w:val="00700FFC"/>
    <w:rsid w:val="0070305C"/>
    <w:rsid w:val="007036A5"/>
    <w:rsid w:val="00712DE7"/>
    <w:rsid w:val="00753EF6"/>
    <w:rsid w:val="0075651D"/>
    <w:rsid w:val="0075727A"/>
    <w:rsid w:val="00783C8C"/>
    <w:rsid w:val="007A508C"/>
    <w:rsid w:val="007D3E8F"/>
    <w:rsid w:val="007E695E"/>
    <w:rsid w:val="007F412A"/>
    <w:rsid w:val="00803E9F"/>
    <w:rsid w:val="00805465"/>
    <w:rsid w:val="0081275B"/>
    <w:rsid w:val="0082135E"/>
    <w:rsid w:val="008255AB"/>
    <w:rsid w:val="008576C1"/>
    <w:rsid w:val="0086047B"/>
    <w:rsid w:val="008A0888"/>
    <w:rsid w:val="008A3A8A"/>
    <w:rsid w:val="008C436C"/>
    <w:rsid w:val="00940E3B"/>
    <w:rsid w:val="0099067A"/>
    <w:rsid w:val="009A1CF3"/>
    <w:rsid w:val="00A658DE"/>
    <w:rsid w:val="00A958B7"/>
    <w:rsid w:val="00AD5CE7"/>
    <w:rsid w:val="00B21C8C"/>
    <w:rsid w:val="00B72214"/>
    <w:rsid w:val="00BB3443"/>
    <w:rsid w:val="00BF771D"/>
    <w:rsid w:val="00C03913"/>
    <w:rsid w:val="00C745A8"/>
    <w:rsid w:val="00CC538E"/>
    <w:rsid w:val="00CC6B73"/>
    <w:rsid w:val="00CD1B7B"/>
    <w:rsid w:val="00CE6E3B"/>
    <w:rsid w:val="00D042B8"/>
    <w:rsid w:val="00D11294"/>
    <w:rsid w:val="00D24B7A"/>
    <w:rsid w:val="00D84E7A"/>
    <w:rsid w:val="00DC62BF"/>
    <w:rsid w:val="00DF56DE"/>
    <w:rsid w:val="00E43983"/>
    <w:rsid w:val="00E82F4C"/>
    <w:rsid w:val="00E90904"/>
    <w:rsid w:val="00ED7B55"/>
    <w:rsid w:val="00EE0796"/>
    <w:rsid w:val="00EF645C"/>
    <w:rsid w:val="00F5210D"/>
    <w:rsid w:val="00F679BE"/>
    <w:rsid w:val="00F70901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719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3</cp:revision>
  <cp:lastPrinted>2024-04-23T08:11:00Z</cp:lastPrinted>
  <dcterms:created xsi:type="dcterms:W3CDTF">2026-08-14T16:57:00Z</dcterms:created>
  <dcterms:modified xsi:type="dcterms:W3CDTF">2026-08-14T16:58:00Z</dcterms:modified>
</cp:coreProperties>
</file>